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60C68E5C" w:rsidR="00F8031C" w:rsidRPr="00DD7113" w:rsidRDefault="00F8031C" w:rsidP="0078413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78413B">
        <w:rPr>
          <w:rFonts w:cs="B Nazanin" w:hint="cs"/>
          <w:sz w:val="24"/>
          <w:szCs w:val="24"/>
          <w:rtl/>
        </w:rPr>
        <w:t>ابزار و روش تحقیق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15DC9C9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  <w:r w:rsidR="00BC7E42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6CEB04ED" w:rsidR="00F8031C" w:rsidRPr="00DD7113" w:rsidRDefault="00F8031C" w:rsidP="0078413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پزشکی/ </w:t>
      </w:r>
      <w:r w:rsidR="0078413B">
        <w:rPr>
          <w:rFonts w:cs="B Nazanin" w:hint="cs"/>
          <w:sz w:val="24"/>
          <w:szCs w:val="24"/>
          <w:rtl/>
        </w:rPr>
        <w:t>دکتری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3E2FF3E" w14:textId="296FFDAB" w:rsidR="00FC2A93" w:rsidRPr="00490412" w:rsidRDefault="00182C1B" w:rsidP="0078413B">
      <w:pPr>
        <w:bidi/>
        <w:jc w:val="both"/>
        <w:rPr>
          <w:rFonts w:cs="B Nazanin"/>
          <w:sz w:val="24"/>
          <w:szCs w:val="24"/>
          <w:rtl/>
        </w:rPr>
      </w:pPr>
      <w:bookmarkStart w:id="0" w:name="_Hlk94354300"/>
      <w:r>
        <w:rPr>
          <w:rFonts w:cs="B Nazanin" w:hint="cs"/>
          <w:sz w:val="24"/>
          <w:szCs w:val="24"/>
          <w:rtl/>
        </w:rPr>
        <w:t xml:space="preserve">باتوجه به ارائه درس روش تحقیق، در این درس به روش نوشتن پروپوزال و </w:t>
      </w:r>
      <w:r w:rsidR="0078413B">
        <w:rPr>
          <w:rFonts w:cs="B Nazanin" w:hint="cs"/>
          <w:sz w:val="24"/>
          <w:szCs w:val="24"/>
          <w:rtl/>
        </w:rPr>
        <w:t>ابزارهای مورد نیاز پژوهش</w:t>
      </w:r>
      <w:r>
        <w:rPr>
          <w:rFonts w:cs="B Nazanin" w:hint="cs"/>
          <w:sz w:val="24"/>
          <w:szCs w:val="24"/>
          <w:rtl/>
        </w:rPr>
        <w:t xml:space="preserve"> پرداخته می شود.</w:t>
      </w:r>
    </w:p>
    <w:bookmarkEnd w:id="0"/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146DE610" w:rsidR="002F5E97" w:rsidRPr="00490412" w:rsidRDefault="00490412" w:rsidP="00182C1B">
      <w:pPr>
        <w:bidi/>
        <w:rPr>
          <w:rFonts w:cs="B Nazanin"/>
          <w:sz w:val="24"/>
          <w:szCs w:val="24"/>
          <w:rtl/>
        </w:rPr>
      </w:pPr>
      <w:r w:rsidRPr="00490412">
        <w:rPr>
          <w:rFonts w:cs="B Nazanin" w:hint="cs"/>
          <w:sz w:val="24"/>
          <w:szCs w:val="24"/>
          <w:rtl/>
        </w:rPr>
        <w:t>ه</w:t>
      </w:r>
      <w:r w:rsidRPr="00490412">
        <w:rPr>
          <w:rFonts w:cs="B Nazanin"/>
          <w:sz w:val="24"/>
          <w:szCs w:val="24"/>
          <w:rtl/>
        </w:rPr>
        <w:t xml:space="preserve">دف کلی، آشناشدن دانشجویان با </w:t>
      </w:r>
      <w:r w:rsidR="00182C1B">
        <w:rPr>
          <w:rFonts w:cs="B Nazanin" w:hint="cs"/>
          <w:sz w:val="24"/>
          <w:szCs w:val="24"/>
          <w:rtl/>
        </w:rPr>
        <w:t>دستورالعمل نوشتن پروپوزال دانشکده و فرآیند تصویب و اجرای</w:t>
      </w:r>
      <w:r w:rsidR="0078413B">
        <w:rPr>
          <w:rFonts w:cs="B Nazanin" w:hint="cs"/>
          <w:sz w:val="24"/>
          <w:szCs w:val="24"/>
          <w:rtl/>
        </w:rPr>
        <w:t xml:space="preserve"> پژوهش در قالب پروژه پایان نامه، روش انتشار مقاله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138A3CB4" w14:textId="77777777" w:rsidR="00182C1B" w:rsidRDefault="00490412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</w:t>
      </w:r>
      <w:r w:rsidR="00182C1B">
        <w:rPr>
          <w:rFonts w:cs="B Nazanin" w:hint="cs"/>
          <w:sz w:val="24"/>
          <w:szCs w:val="24"/>
          <w:rtl/>
        </w:rPr>
        <w:t xml:space="preserve">موضوع مناسب انتخاب کند </w:t>
      </w:r>
    </w:p>
    <w:p w14:paraId="3409644D" w14:textId="77777777" w:rsidR="00182C1B" w:rsidRDefault="00182C1B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اجزای پروپوزال را بخوبی و بصورت مطلوب بنویسد. </w:t>
      </w:r>
    </w:p>
    <w:p w14:paraId="690C02BF" w14:textId="77777777" w:rsidR="00182C1B" w:rsidRDefault="00182C1B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پروژه را اجرا و گزارش نهایی آن را تدوین کند </w:t>
      </w:r>
    </w:p>
    <w:p w14:paraId="140194CA" w14:textId="50ADBB78" w:rsidR="00490412" w:rsidRDefault="00182C1B" w:rsidP="00182C1B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بتواند مقاله حاصل از پروژه تحقیقاتی را تدوین نماید. </w:t>
      </w:r>
      <w:r w:rsidR="00490412">
        <w:rPr>
          <w:rFonts w:cs="B Nazanin" w:hint="cs"/>
          <w:sz w:val="24"/>
          <w:szCs w:val="24"/>
          <w:rtl/>
        </w:rPr>
        <w:t xml:space="preserve"> 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1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73C09ACB" w:rsidR="0085236A" w:rsidRPr="00DD7113" w:rsidRDefault="0078413B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lastRenderedPageBreak/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7772FC4F" w:rsidR="002960E8" w:rsidRDefault="00FC2A93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5B02BC">
        <w:rPr>
          <w:rFonts w:cs="B Nazanin" w:hint="cs"/>
          <w:b/>
          <w:bCs/>
          <w:sz w:val="28"/>
          <w:szCs w:val="28"/>
          <w:rtl/>
        </w:rPr>
        <w:t>سمینار انفورماتیک پزشکی</w:t>
      </w:r>
    </w:p>
    <w:p w14:paraId="34F88352" w14:textId="58A803EA" w:rsidR="002960E8" w:rsidRPr="00DD7113" w:rsidRDefault="002960E8" w:rsidP="005B02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یکشنه ها </w:t>
      </w:r>
      <w:r w:rsidR="005B02BC">
        <w:rPr>
          <w:rFonts w:cs="B Nazanin" w:hint="cs"/>
          <w:b/>
          <w:bCs/>
          <w:sz w:val="28"/>
          <w:szCs w:val="28"/>
          <w:rtl/>
        </w:rPr>
        <w:t>10 تا 12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59042D1C" w14:textId="77777777" w:rsidR="00490412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 درس و روش های ارائه آن</w:t>
            </w:r>
          </w:p>
          <w:p w14:paraId="5C8AB393" w14:textId="77777777" w:rsidR="00490412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نمره دهی و آزمون</w:t>
            </w:r>
          </w:p>
          <w:p w14:paraId="3BBA3149" w14:textId="33378B71" w:rsidR="006A0F30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تکالیف دانشجویان </w:t>
            </w:r>
          </w:p>
        </w:tc>
        <w:tc>
          <w:tcPr>
            <w:tcW w:w="1725" w:type="dxa"/>
          </w:tcPr>
          <w:p w14:paraId="1283E368" w14:textId="0DA74748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641D7CF" w:rsidR="00490412" w:rsidRPr="00DD7113" w:rsidRDefault="00934E36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انتخاب موضوع</w:t>
            </w:r>
          </w:p>
        </w:tc>
        <w:tc>
          <w:tcPr>
            <w:tcW w:w="1725" w:type="dxa"/>
          </w:tcPr>
          <w:p w14:paraId="6ECCF953" w14:textId="05E6F35E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1CD829B5" w:rsidR="00490412" w:rsidRPr="00DD7113" w:rsidRDefault="00934E36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تدوین بیان مساله و اهمیت پژوهش</w:t>
            </w:r>
          </w:p>
        </w:tc>
        <w:tc>
          <w:tcPr>
            <w:tcW w:w="1725" w:type="dxa"/>
          </w:tcPr>
          <w:p w14:paraId="50A6294B" w14:textId="5E187FCE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12616364" w:rsidR="00490412" w:rsidRPr="00DD7113" w:rsidRDefault="00934E36" w:rsidP="00934E36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انواع اهداف و روش تدوین اهداف و سوالات </w:t>
            </w:r>
          </w:p>
        </w:tc>
        <w:tc>
          <w:tcPr>
            <w:tcW w:w="1725" w:type="dxa"/>
          </w:tcPr>
          <w:p w14:paraId="1F00A69E" w14:textId="312BD871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5563490C" w:rsidR="00490412" w:rsidRPr="00DD7113" w:rsidRDefault="00934E36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واژه ها </w:t>
            </w:r>
          </w:p>
        </w:tc>
        <w:tc>
          <w:tcPr>
            <w:tcW w:w="1725" w:type="dxa"/>
          </w:tcPr>
          <w:p w14:paraId="0EC03EFC" w14:textId="7F989EE6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682D275A" w:rsidR="00490412" w:rsidRPr="00DD7113" w:rsidRDefault="00934E36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پیشینه پژوهش و روش جستجو</w:t>
            </w:r>
          </w:p>
        </w:tc>
        <w:tc>
          <w:tcPr>
            <w:tcW w:w="1725" w:type="dxa"/>
          </w:tcPr>
          <w:p w14:paraId="3D5F30E3" w14:textId="42084A31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490412" w:rsidRPr="00DD7113" w:rsidRDefault="00490412" w:rsidP="00490412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490412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490412" w:rsidRPr="00DD7113" w:rsidRDefault="00490412" w:rsidP="0049041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18779E86" w:rsidR="00490412" w:rsidRPr="00DD7113" w:rsidRDefault="00934E36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تدوین وجه تمایز و نوآوری تحقیق</w:t>
            </w:r>
          </w:p>
        </w:tc>
        <w:tc>
          <w:tcPr>
            <w:tcW w:w="1725" w:type="dxa"/>
          </w:tcPr>
          <w:p w14:paraId="380611F6" w14:textId="1F3B5CDD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490412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CCAC1A7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(انواع پژوهش، روش های انجام پژوهش)</w:t>
            </w:r>
          </w:p>
        </w:tc>
        <w:tc>
          <w:tcPr>
            <w:tcW w:w="1725" w:type="dxa"/>
          </w:tcPr>
          <w:p w14:paraId="02FD9E2C" w14:textId="0C4AEAC9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4A1A8E41" w14:textId="5BEBE002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11DD193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4FC6D6F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(تعیین جامعه و محیط)</w:t>
            </w:r>
          </w:p>
        </w:tc>
        <w:tc>
          <w:tcPr>
            <w:tcW w:w="1725" w:type="dxa"/>
          </w:tcPr>
          <w:p w14:paraId="470F8D48" w14:textId="252905DB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F05F26" w14:textId="56A9B19C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F0D13FD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7670B485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(نمونه و روش های نمونه گیری کمی)</w:t>
            </w:r>
          </w:p>
        </w:tc>
        <w:tc>
          <w:tcPr>
            <w:tcW w:w="1725" w:type="dxa"/>
          </w:tcPr>
          <w:p w14:paraId="706EFB9B" w14:textId="0E35B2B4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765EF811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7A77C72F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(نمونه و روش های نمونه گیری کیفی)</w:t>
            </w:r>
          </w:p>
        </w:tc>
        <w:tc>
          <w:tcPr>
            <w:tcW w:w="1725" w:type="dxa"/>
          </w:tcPr>
          <w:p w14:paraId="504C9B4F" w14:textId="54CA480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B36D43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783B95A3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(ابزارهای گردآوری داده و روش گردآوری)</w:t>
            </w:r>
          </w:p>
        </w:tc>
        <w:tc>
          <w:tcPr>
            <w:tcW w:w="1725" w:type="dxa"/>
          </w:tcPr>
          <w:p w14:paraId="5D639C14" w14:textId="6EBB18B7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708DB590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48236AC8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شناسی (انواع متغیرها و روش های تحلیل داده)</w:t>
            </w:r>
          </w:p>
        </w:tc>
        <w:tc>
          <w:tcPr>
            <w:tcW w:w="1725" w:type="dxa"/>
          </w:tcPr>
          <w:p w14:paraId="0DBA53D8" w14:textId="1F84322F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09C92643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739F0804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تدوین نتایج و گزارش یافته ها</w:t>
            </w:r>
          </w:p>
        </w:tc>
        <w:tc>
          <w:tcPr>
            <w:tcW w:w="1725" w:type="dxa"/>
          </w:tcPr>
          <w:p w14:paraId="6DD976E5" w14:textId="5E0370E1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450E4BFE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4A86F48B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تدوین بحث و نتیجه گیری</w:t>
            </w:r>
          </w:p>
        </w:tc>
        <w:tc>
          <w:tcPr>
            <w:tcW w:w="1725" w:type="dxa"/>
          </w:tcPr>
          <w:p w14:paraId="5595D9CD" w14:textId="4617CCE1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4357" w:type="dxa"/>
          </w:tcPr>
          <w:p w14:paraId="3CB5189A" w14:textId="2D28CB8D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سازماندهی منابع</w:t>
            </w:r>
          </w:p>
        </w:tc>
        <w:tc>
          <w:tcPr>
            <w:tcW w:w="1725" w:type="dxa"/>
          </w:tcPr>
          <w:p w14:paraId="2EE4FDAC" w14:textId="39D5AF04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934E36" w:rsidRPr="00DD7113" w:rsidRDefault="00934E36" w:rsidP="00934E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934E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934E36" w:rsidRPr="00DD7113" w:rsidRDefault="00934E36" w:rsidP="00934E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62F77EDF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 انتشار نتایج و تدوین مقاله</w:t>
            </w:r>
          </w:p>
        </w:tc>
        <w:tc>
          <w:tcPr>
            <w:tcW w:w="1725" w:type="dxa"/>
          </w:tcPr>
          <w:p w14:paraId="559D9C08" w14:textId="563BA86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934E36" w:rsidRPr="00DD7113" w:rsidRDefault="00934E36" w:rsidP="00934E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  <w:bookmarkStart w:id="2" w:name="_GoBack"/>
      <w:bookmarkEnd w:id="2"/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2B0F7B4F" w14:textId="61185340" w:rsidR="007632EF" w:rsidRDefault="007632EF" w:rsidP="00934E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934E36">
        <w:rPr>
          <w:rFonts w:cs="B Nazanin" w:hint="cs"/>
          <w:sz w:val="24"/>
          <w:szCs w:val="24"/>
          <w:rtl/>
        </w:rPr>
        <w:t>90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06EE2E2D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57AA964" w14:textId="435D694E" w:rsidR="00934E36" w:rsidRPr="00DD7113" w:rsidRDefault="007632EF" w:rsidP="00934E3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934E36">
        <w:rPr>
          <w:rFonts w:cs="B Nazanin" w:hint="cs"/>
          <w:sz w:val="24"/>
          <w:szCs w:val="24"/>
          <w:rtl/>
        </w:rPr>
        <w:t>انواع کتب روش تحقیق</w:t>
      </w:r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4AAF1380" w14:textId="50D3F940" w:rsidR="00934E36" w:rsidRPr="00DD7113" w:rsidRDefault="00934E36" w:rsidP="00934E36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راهنمای نگارش پروپوزال دانشکده 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78413B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78413B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78413B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B02BC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8413B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A11E64"/>
    <w:rsid w:val="00A30988"/>
    <w:rsid w:val="00A816CB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A77A4-5ED1-44D1-99FE-4A59B8A79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2023-02-26T09:34:00Z</dcterms:created>
  <dcterms:modified xsi:type="dcterms:W3CDTF">2023-02-26T09:34:00Z</dcterms:modified>
</cp:coreProperties>
</file>